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EAA" w:rsidRPr="00C62950" w:rsidRDefault="00503EAA" w:rsidP="00503E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r w:rsidRPr="00C629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>Eten in het labo</w:t>
      </w:r>
    </w:p>
    <w:p w:rsidR="00503EAA" w:rsidRPr="00C62950" w:rsidRDefault="00503EAA" w:rsidP="00503E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nl-BE"/>
        </w:rPr>
        <w:drawing>
          <wp:inline distT="0" distB="0" distL="0" distR="0" wp14:anchorId="00CDCA27" wp14:editId="71D0E0E7">
            <wp:extent cx="1906270" cy="1906270"/>
            <wp:effectExtent l="0" t="0" r="0" b="0"/>
            <wp:docPr id="1" name="Afbeelding 1" descr="Eten in het labo">
              <a:hlinkClick xmlns:a="http://schemas.openxmlformats.org/drawingml/2006/main" r:id="rId4" tooltip="&quot;Pagina zal in een nieuw scherm getoond worde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ten in het labo">
                      <a:hlinkClick r:id="rId4" tooltip="&quot;Pagina zal in een nieuw scherm getoond worde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EAA" w:rsidRPr="00C62950" w:rsidRDefault="00503EAA" w:rsidP="00503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Er wordt nooit gegeten in het labo. Noch stoffen, nog eten van de leerlingen zelf wordt genuttigd. </w:t>
      </w:r>
    </w:p>
    <w:p w:rsidR="00503EAA" w:rsidRPr="00C62950" w:rsidRDefault="00503EAA" w:rsidP="00503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>Het filmpje met de situaties vindt u hier: </w:t>
      </w:r>
      <w:hyperlink r:id="rId6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https://www.youtube.com/watch?v=-mbnbAS9Uo0</w:t>
        </w:r>
      </w:hyperlink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                </w:t>
      </w:r>
      <w:r w:rsidRPr="00C62950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 xml:space="preserve">De juiste situatie vindt u hier: : </w:t>
      </w:r>
      <w:hyperlink r:id="rId7" w:history="1">
        <w:r w:rsidRPr="00C629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nl-BE"/>
          </w:rPr>
          <w:t>https://www.youtube.com/watch?v=KCrX0f11WCM</w:t>
        </w:r>
      </w:hyperlink>
    </w:p>
    <w:p w:rsidR="00503EAA" w:rsidRPr="00C62950" w:rsidRDefault="00503EAA" w:rsidP="00503E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</w:pPr>
      <w:r w:rsidRPr="00C62950">
        <w:rPr>
          <w:rFonts w:ascii="Times New Roman" w:eastAsia="Times New Roman" w:hAnsi="Times New Roman" w:cs="Times New Roman"/>
          <w:color w:val="000000"/>
          <w:sz w:val="24"/>
          <w:szCs w:val="24"/>
          <w:lang w:eastAsia="nl-BE"/>
        </w:rPr>
        <w:br/>
      </w:r>
    </w:p>
    <w:p w:rsidR="00922E88" w:rsidRDefault="00503EAA">
      <w:bookmarkStart w:id="0" w:name="_GoBack"/>
      <w:bookmarkEnd w:id="0"/>
    </w:p>
    <w:sectPr w:rsidR="0092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AA"/>
    <w:rsid w:val="000E37D4"/>
    <w:rsid w:val="00503EAA"/>
    <w:rsid w:val="005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4F4AC-CCFD-4E0D-9E2B-F236F92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03EA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KCrX0f11W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mbnbAS9Uo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veiliglabo.webnode.be/images/200000136-bb3e9bc388/22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Poncelet Filip</dc:creator>
  <cp:keywords/>
  <dc:description/>
  <cp:lastModifiedBy>Poncelet Filip</cp:lastModifiedBy>
  <cp:revision>1</cp:revision>
  <dcterms:created xsi:type="dcterms:W3CDTF">2015-04-01T19:21:00Z</dcterms:created>
  <dcterms:modified xsi:type="dcterms:W3CDTF">2015-04-01T19:21:00Z</dcterms:modified>
</cp:coreProperties>
</file>