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48" w:type="dxa"/>
        <w:tblLook w:val="04A0" w:firstRow="1" w:lastRow="0" w:firstColumn="1" w:lastColumn="0" w:noHBand="0" w:noVBand="1"/>
      </w:tblPr>
      <w:tblGrid>
        <w:gridCol w:w="7257"/>
        <w:gridCol w:w="1134"/>
        <w:gridCol w:w="7257"/>
      </w:tblGrid>
      <w:tr w:rsidR="00B17B7B" w:rsidTr="00F31A3D">
        <w:tc>
          <w:tcPr>
            <w:tcW w:w="7257" w:type="dxa"/>
          </w:tcPr>
          <w:p w:rsidR="00150D54" w:rsidRDefault="00150D54" w:rsidP="00150D54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0D54" w:rsidRDefault="00150D54" w:rsidP="00150D54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0D54" w:rsidRDefault="00150D54" w:rsidP="00150D54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150D54" w:rsidRDefault="00150D54" w:rsidP="00150D54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150D54" w:rsidP="00150D54">
            <w:pPr>
              <w:jc w:val="center"/>
            </w:pPr>
            <w:r w:rsidRPr="005E677B">
              <w:rPr>
                <w:rFonts w:ascii="Harlow Solid Italic" w:hAnsi="Harlow Solid Italic"/>
                <w:sz w:val="36"/>
                <w:szCs w:val="40"/>
              </w:rPr>
              <w:t>Wat is belangrijk bij het kiezen van een indicator bij een titratie?</w:t>
            </w:r>
          </w:p>
        </w:tc>
        <w:tc>
          <w:tcPr>
            <w:tcW w:w="1134" w:type="dxa"/>
          </w:tcPr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E76C49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B17B7B" w:rsidRDefault="00B17B7B" w:rsidP="00B82CDD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5E677B">
              <w:rPr>
                <w:rFonts w:ascii="Harlow Solid Italic" w:hAnsi="Harlow Solid Italic"/>
                <w:sz w:val="36"/>
                <w:szCs w:val="40"/>
              </w:rPr>
              <w:t xml:space="preserve">Geef 2 toepassingen </w:t>
            </w:r>
          </w:p>
          <w:p w:rsidR="00B17B7B" w:rsidRDefault="00B17B7B" w:rsidP="00B82CDD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5E677B">
              <w:rPr>
                <w:rFonts w:ascii="Harlow Solid Italic" w:hAnsi="Harlow Solid Italic"/>
                <w:sz w:val="36"/>
                <w:szCs w:val="40"/>
              </w:rPr>
              <w:t xml:space="preserve">in het dagelijkse leven </w:t>
            </w:r>
          </w:p>
          <w:p w:rsidR="00B17B7B" w:rsidRPr="005E677B" w:rsidRDefault="00B17B7B" w:rsidP="00B82CDD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5E677B">
              <w:rPr>
                <w:rFonts w:ascii="Harlow Solid Italic" w:hAnsi="Harlow Solid Italic"/>
                <w:sz w:val="36"/>
                <w:szCs w:val="40"/>
              </w:rPr>
              <w:t>van glycerol.</w:t>
            </w: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B82CDD"/>
        </w:tc>
      </w:tr>
      <w:tr w:rsidR="00B17B7B" w:rsidTr="00F31A3D">
        <w:tc>
          <w:tcPr>
            <w:tcW w:w="7257" w:type="dxa"/>
          </w:tcPr>
          <w:p w:rsidR="00B17B7B" w:rsidRDefault="00B17B7B" w:rsidP="00F31A3D"/>
        </w:tc>
        <w:tc>
          <w:tcPr>
            <w:tcW w:w="1134" w:type="dxa"/>
          </w:tcPr>
          <w:p w:rsidR="00B17B7B" w:rsidRDefault="00B17B7B" w:rsidP="00F40AB2"/>
        </w:tc>
        <w:tc>
          <w:tcPr>
            <w:tcW w:w="7257" w:type="dxa"/>
          </w:tcPr>
          <w:p w:rsidR="00B17B7B" w:rsidRDefault="00B17B7B" w:rsidP="00F31A3D">
            <w:pPr>
              <w:jc w:val="center"/>
            </w:pPr>
          </w:p>
        </w:tc>
      </w:tr>
      <w:tr w:rsidR="00B17B7B" w:rsidTr="00F31A3D">
        <w:tc>
          <w:tcPr>
            <w:tcW w:w="7257" w:type="dxa"/>
          </w:tcPr>
          <w:p w:rsidR="00B17B7B" w:rsidRPr="00C16F50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C16F50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C16F50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C16F50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C16F50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C16F50">
              <w:rPr>
                <w:rFonts w:ascii="Harlow Solid Italic" w:hAnsi="Harlow Solid Italic"/>
                <w:sz w:val="36"/>
                <w:szCs w:val="40"/>
              </w:rPr>
              <w:t xml:space="preserve">Waarom voegen we </w:t>
            </w: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C16F50">
              <w:rPr>
                <w:rFonts w:ascii="Harlow Solid Italic" w:hAnsi="Harlow Solid Italic"/>
                <w:sz w:val="36"/>
                <w:szCs w:val="40"/>
              </w:rPr>
              <w:t>zout toe aan het ijs?</w:t>
            </w:r>
          </w:p>
          <w:p w:rsidR="00C16F50" w:rsidRDefault="00C16F50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16F50" w:rsidRPr="00C16F50" w:rsidRDefault="00C16F50" w:rsidP="00C16F50">
            <w:pPr>
              <w:jc w:val="center"/>
              <w:rPr>
                <w:rFonts w:ascii="Harlow Solid Italic" w:hAnsi="Harlow Solid Italic"/>
                <w:sz w:val="28"/>
                <w:szCs w:val="40"/>
              </w:rPr>
            </w:pPr>
            <w:r w:rsidRPr="00C16F50">
              <w:rPr>
                <w:rFonts w:ascii="Harlow Solid Italic" w:hAnsi="Harlow Solid Italic"/>
                <w:sz w:val="28"/>
                <w:szCs w:val="40"/>
              </w:rPr>
              <w:t>(zie de proef van antivries)</w:t>
            </w:r>
          </w:p>
          <w:p w:rsidR="00C16F50" w:rsidRDefault="00C16F50" w:rsidP="00AF1A57">
            <w:pPr>
              <w:pStyle w:val="Geenafstand"/>
              <w:jc w:val="center"/>
            </w:pPr>
          </w:p>
        </w:tc>
        <w:tc>
          <w:tcPr>
            <w:tcW w:w="1134" w:type="dxa"/>
          </w:tcPr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E76C49" w:rsidRDefault="00B17B7B" w:rsidP="00AF1A57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B17B7B" w:rsidRPr="005F6BD5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5F6BD5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5F6BD5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5F6BD5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B17B7B" w:rsidRPr="005F6BD5" w:rsidRDefault="00B17B7B" w:rsidP="00AF1A57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5F6BD5">
              <w:rPr>
                <w:rFonts w:ascii="Harlow Solid Italic" w:hAnsi="Harlow Solid Italic"/>
                <w:sz w:val="36"/>
                <w:szCs w:val="40"/>
              </w:rPr>
              <w:t>Waarom gebruiken we een roermagneet bij een titratie?</w:t>
            </w:r>
          </w:p>
        </w:tc>
      </w:tr>
      <w:tr w:rsidR="00B17B7B" w:rsidTr="00F31A3D">
        <w:tc>
          <w:tcPr>
            <w:tcW w:w="7257" w:type="dxa"/>
          </w:tcPr>
          <w:p w:rsidR="00B17B7B" w:rsidRDefault="00B17B7B" w:rsidP="00F40AB2"/>
        </w:tc>
        <w:tc>
          <w:tcPr>
            <w:tcW w:w="1134" w:type="dxa"/>
          </w:tcPr>
          <w:p w:rsidR="00B17B7B" w:rsidRDefault="00B17B7B" w:rsidP="00F40AB2"/>
        </w:tc>
        <w:tc>
          <w:tcPr>
            <w:tcW w:w="7257" w:type="dxa"/>
          </w:tcPr>
          <w:p w:rsidR="00B17B7B" w:rsidRDefault="00B17B7B" w:rsidP="00F40AB2"/>
        </w:tc>
      </w:tr>
      <w:tr w:rsidR="008E3413" w:rsidTr="00F31A3D">
        <w:tc>
          <w:tcPr>
            <w:tcW w:w="7257" w:type="dxa"/>
          </w:tcPr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8E3413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Maak een </w:t>
            </w:r>
            <w:proofErr w:type="spellStart"/>
            <w:r>
              <w:rPr>
                <w:rFonts w:ascii="Harlow Solid Italic" w:hAnsi="Harlow Solid Italic"/>
                <w:sz w:val="36"/>
                <w:szCs w:val="40"/>
              </w:rPr>
              <w:t>Qr</w:t>
            </w:r>
            <w:proofErr w:type="spellEnd"/>
            <w:r>
              <w:rPr>
                <w:rFonts w:ascii="Harlow Solid Italic" w:hAnsi="Harlow Solid Italic"/>
                <w:sz w:val="36"/>
                <w:szCs w:val="40"/>
              </w:rPr>
              <w:t>-code.</w:t>
            </w:r>
          </w:p>
          <w:p w:rsidR="008E3413" w:rsidRDefault="008E3413" w:rsidP="00F40AB2"/>
        </w:tc>
        <w:tc>
          <w:tcPr>
            <w:tcW w:w="1134" w:type="dxa"/>
          </w:tcPr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E76C49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C16F50" w:rsidRDefault="008E3413" w:rsidP="008E3413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8E3413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Zoek H302 op.</w:t>
            </w:r>
          </w:p>
          <w:p w:rsidR="008E3413" w:rsidRDefault="008E3413" w:rsidP="00F40AB2"/>
        </w:tc>
      </w:tr>
      <w:tr w:rsidR="008E3413" w:rsidTr="00F31A3D">
        <w:tc>
          <w:tcPr>
            <w:tcW w:w="7257" w:type="dxa"/>
          </w:tcPr>
          <w:p w:rsidR="008E3413" w:rsidRDefault="008E3413" w:rsidP="00F40AB2"/>
        </w:tc>
        <w:tc>
          <w:tcPr>
            <w:tcW w:w="1134" w:type="dxa"/>
          </w:tcPr>
          <w:p w:rsidR="008E3413" w:rsidRDefault="008E3413" w:rsidP="00F40AB2"/>
        </w:tc>
        <w:tc>
          <w:tcPr>
            <w:tcW w:w="7257" w:type="dxa"/>
          </w:tcPr>
          <w:p w:rsidR="008E3413" w:rsidRDefault="008E3413" w:rsidP="00F40AB2"/>
        </w:tc>
      </w:tr>
      <w:tr w:rsidR="008E3413" w:rsidTr="00F31A3D">
        <w:tc>
          <w:tcPr>
            <w:tcW w:w="7257" w:type="dxa"/>
          </w:tcPr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6D636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Maak de titratiecurve van </w:t>
            </w:r>
            <w:r w:rsidR="00B10BE0">
              <w:rPr>
                <w:rFonts w:ascii="Harlow Solid Italic" w:hAnsi="Harlow Solid Italic"/>
                <w:sz w:val="36"/>
                <w:szCs w:val="40"/>
              </w:rPr>
              <w:t>…</w:t>
            </w:r>
          </w:p>
          <w:p w:rsidR="008E3413" w:rsidRDefault="00BD60C5" w:rsidP="00BD60C5">
            <w:pPr>
              <w:jc w:val="center"/>
            </w:pPr>
            <w:r>
              <w:rPr>
                <w:sz w:val="28"/>
              </w:rPr>
              <w:t xml:space="preserve">2 mol/l zuur, 1 mol/l base, 20 ml, </w:t>
            </w:r>
            <w:proofErr w:type="spellStart"/>
            <w:r>
              <w:rPr>
                <w:sz w:val="28"/>
              </w:rPr>
              <w:t>pKa</w:t>
            </w:r>
            <w:proofErr w:type="spellEnd"/>
            <w:r>
              <w:rPr>
                <w:sz w:val="28"/>
              </w:rPr>
              <w:t>=0,75</w:t>
            </w:r>
          </w:p>
        </w:tc>
        <w:tc>
          <w:tcPr>
            <w:tcW w:w="1134" w:type="dxa"/>
          </w:tcPr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E3413" w:rsidRPr="00E76C49" w:rsidRDefault="008E3413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C16F50" w:rsidRDefault="006D636B" w:rsidP="006D636B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6D636B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Zorg dat deze reactievergelijking in evenwicht is.</w:t>
            </w:r>
          </w:p>
          <w:p w:rsidR="008E3413" w:rsidRDefault="00CD10E3" w:rsidP="00CD10E3">
            <w:pPr>
              <w:jc w:val="center"/>
            </w:pPr>
            <w:r w:rsidRPr="00CD10E3">
              <w:rPr>
                <w:sz w:val="28"/>
              </w:rPr>
              <w:t>K</w:t>
            </w:r>
            <w:r w:rsidRPr="00CD10E3">
              <w:rPr>
                <w:sz w:val="28"/>
                <w:vertAlign w:val="subscript"/>
              </w:rPr>
              <w:t>2</w:t>
            </w:r>
            <w:r w:rsidRPr="00CD10E3">
              <w:rPr>
                <w:sz w:val="28"/>
              </w:rPr>
              <w:t>Cr</w:t>
            </w:r>
            <w:r w:rsidRPr="00CD10E3">
              <w:rPr>
                <w:sz w:val="28"/>
                <w:vertAlign w:val="subscript"/>
              </w:rPr>
              <w:t>2</w:t>
            </w:r>
            <w:r w:rsidRPr="00CD10E3">
              <w:rPr>
                <w:sz w:val="28"/>
              </w:rPr>
              <w:t>O</w:t>
            </w:r>
            <w:r w:rsidRPr="00CD10E3">
              <w:rPr>
                <w:sz w:val="28"/>
                <w:vertAlign w:val="subscript"/>
              </w:rPr>
              <w:t>7</w:t>
            </w:r>
            <w:r w:rsidRPr="00CD10E3">
              <w:rPr>
                <w:sz w:val="28"/>
              </w:rPr>
              <w:t xml:space="preserve"> + H</w:t>
            </w:r>
            <w:r w:rsidRPr="00CD10E3">
              <w:rPr>
                <w:sz w:val="28"/>
                <w:vertAlign w:val="subscript"/>
              </w:rPr>
              <w:t>3</w:t>
            </w:r>
            <w:r w:rsidRPr="00CD10E3">
              <w:rPr>
                <w:sz w:val="28"/>
              </w:rPr>
              <w:t>BO</w:t>
            </w:r>
            <w:r w:rsidRPr="00CD10E3">
              <w:rPr>
                <w:sz w:val="28"/>
                <w:vertAlign w:val="subscript"/>
              </w:rPr>
              <w:t>3</w:t>
            </w:r>
            <w:r w:rsidRPr="00CD10E3">
              <w:rPr>
                <w:sz w:val="28"/>
              </w:rPr>
              <w:t xml:space="preserve"> →  Cr</w:t>
            </w:r>
            <w:r w:rsidRPr="00CD10E3">
              <w:rPr>
                <w:sz w:val="28"/>
                <w:vertAlign w:val="subscript"/>
              </w:rPr>
              <w:t>2</w:t>
            </w:r>
            <w:r w:rsidRPr="00CD10E3">
              <w:rPr>
                <w:sz w:val="28"/>
              </w:rPr>
              <w:t>O</w:t>
            </w:r>
            <w:r w:rsidRPr="00CD10E3">
              <w:rPr>
                <w:sz w:val="28"/>
                <w:vertAlign w:val="subscript"/>
              </w:rPr>
              <w:t>3</w:t>
            </w:r>
            <w:r w:rsidRPr="00CD10E3">
              <w:rPr>
                <w:sz w:val="28"/>
              </w:rPr>
              <w:t xml:space="preserve"> + H</w:t>
            </w:r>
            <w:r w:rsidRPr="00CD10E3">
              <w:rPr>
                <w:sz w:val="28"/>
                <w:vertAlign w:val="subscript"/>
              </w:rPr>
              <w:t>2</w:t>
            </w:r>
            <w:r w:rsidRPr="00CD10E3">
              <w:rPr>
                <w:sz w:val="28"/>
              </w:rPr>
              <w:t xml:space="preserve">O + </w:t>
            </w:r>
            <w:proofErr w:type="spellStart"/>
            <w:r w:rsidRPr="00CD10E3">
              <w:rPr>
                <w:sz w:val="28"/>
              </w:rPr>
              <w:t>KBr</w:t>
            </w:r>
            <w:proofErr w:type="spellEnd"/>
          </w:p>
        </w:tc>
      </w:tr>
      <w:tr w:rsidR="008E3413" w:rsidTr="00F31A3D">
        <w:tc>
          <w:tcPr>
            <w:tcW w:w="7257" w:type="dxa"/>
          </w:tcPr>
          <w:p w:rsidR="008E3413" w:rsidRDefault="008E3413" w:rsidP="00F40AB2"/>
        </w:tc>
        <w:tc>
          <w:tcPr>
            <w:tcW w:w="1134" w:type="dxa"/>
          </w:tcPr>
          <w:p w:rsidR="008E3413" w:rsidRDefault="008E3413" w:rsidP="00F40AB2"/>
        </w:tc>
        <w:tc>
          <w:tcPr>
            <w:tcW w:w="7257" w:type="dxa"/>
          </w:tcPr>
          <w:p w:rsidR="008E3413" w:rsidRDefault="008E3413" w:rsidP="00F40AB2"/>
        </w:tc>
      </w:tr>
      <w:tr w:rsidR="006D636B" w:rsidTr="00F31A3D">
        <w:tc>
          <w:tcPr>
            <w:tcW w:w="7257" w:type="dxa"/>
          </w:tcPr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Default="00AC6E13" w:rsidP="00C670A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Maak een diagram hoe je veilig het labo binnenkomt.</w:t>
            </w:r>
          </w:p>
          <w:p w:rsidR="00B10BE0" w:rsidRDefault="00B10BE0" w:rsidP="00C670A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/>
        </w:tc>
        <w:tc>
          <w:tcPr>
            <w:tcW w:w="1134" w:type="dxa"/>
          </w:tcPr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E76C49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Default="00C670A0" w:rsidP="00C670A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Zoek op wat de molecuulmassa is van Br. </w:t>
            </w:r>
          </w:p>
          <w:p w:rsidR="006D636B" w:rsidRDefault="006D636B" w:rsidP="00F40AB2"/>
        </w:tc>
      </w:tr>
      <w:tr w:rsidR="006D636B" w:rsidTr="00F31A3D">
        <w:tc>
          <w:tcPr>
            <w:tcW w:w="7257" w:type="dxa"/>
          </w:tcPr>
          <w:p w:rsidR="006D636B" w:rsidRDefault="006D636B" w:rsidP="00F40AB2"/>
        </w:tc>
        <w:tc>
          <w:tcPr>
            <w:tcW w:w="1134" w:type="dxa"/>
          </w:tcPr>
          <w:p w:rsidR="006D636B" w:rsidRDefault="006D636B" w:rsidP="00F40AB2"/>
        </w:tc>
        <w:tc>
          <w:tcPr>
            <w:tcW w:w="7257" w:type="dxa"/>
          </w:tcPr>
          <w:p w:rsidR="006D636B" w:rsidRDefault="006D636B" w:rsidP="00F40AB2"/>
        </w:tc>
      </w:tr>
      <w:tr w:rsidR="006D636B" w:rsidTr="00F31A3D">
        <w:tc>
          <w:tcPr>
            <w:tcW w:w="7257" w:type="dxa"/>
          </w:tcPr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C670A0" w:rsidRPr="00C16F50" w:rsidRDefault="00C670A0" w:rsidP="00C670A0">
            <w:pPr>
              <w:tabs>
                <w:tab w:val="left" w:pos="4256"/>
              </w:tabs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ab/>
            </w:r>
          </w:p>
          <w:p w:rsidR="00C670A0" w:rsidRDefault="00C670A0" w:rsidP="00C670A0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 xml:space="preserve">Zorg dat je een filmpje offline kan bekijken. </w:t>
            </w:r>
          </w:p>
          <w:p w:rsidR="006D636B" w:rsidRDefault="006D636B" w:rsidP="00F40AB2"/>
        </w:tc>
        <w:tc>
          <w:tcPr>
            <w:tcW w:w="1134" w:type="dxa"/>
          </w:tcPr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E76C49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6D636B" w:rsidRDefault="006D636B" w:rsidP="00F40AB2"/>
          <w:p w:rsidR="00AC6E13" w:rsidRDefault="00AC6E13" w:rsidP="00F40AB2"/>
          <w:p w:rsidR="00AC6E13" w:rsidRDefault="00AC6E13" w:rsidP="00F40AB2"/>
          <w:p w:rsidR="00AC6E13" w:rsidRDefault="00AC6E13" w:rsidP="00F40AB2"/>
          <w:p w:rsidR="00AC6E13" w:rsidRDefault="00AC6E13" w:rsidP="00F40AB2"/>
          <w:p w:rsidR="00AC6E13" w:rsidRDefault="00AC6E13" w:rsidP="00F40AB2"/>
          <w:p w:rsidR="00AC6E13" w:rsidRDefault="00AC6E13" w:rsidP="00F40AB2"/>
          <w:p w:rsidR="00AC6E13" w:rsidRDefault="00AC6E13" w:rsidP="00AC6E13">
            <w:pPr>
              <w:pStyle w:val="Geenafstand"/>
              <w:jc w:val="center"/>
            </w:pPr>
            <w:r w:rsidRPr="00AC6E13">
              <w:rPr>
                <w:rFonts w:ascii="Harlow Solid Italic" w:hAnsi="Harlow Solid Italic"/>
                <w:sz w:val="36"/>
                <w:szCs w:val="40"/>
              </w:rPr>
              <w:t>Ber</w:t>
            </w:r>
            <w:r>
              <w:rPr>
                <w:rFonts w:ascii="Harlow Solid Italic" w:hAnsi="Harlow Solid Italic"/>
                <w:sz w:val="36"/>
                <w:szCs w:val="40"/>
              </w:rPr>
              <w:t xml:space="preserve">eken het volgende: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  <w:szCs w:val="40"/>
                    </w:rPr>
                    <m:t xml:space="preserve">-6+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36"/>
                          <w:szCs w:val="4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40"/>
                        </w:rPr>
                        <m:t>256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  <w:szCs w:val="4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  <w:szCs w:val="40"/>
                    </w:rPr>
                    <m:t>1</m:t>
                  </m:r>
                </m:den>
              </m:f>
            </m:oMath>
          </w:p>
        </w:tc>
      </w:tr>
      <w:tr w:rsidR="006D636B" w:rsidTr="00F31A3D">
        <w:tc>
          <w:tcPr>
            <w:tcW w:w="7257" w:type="dxa"/>
          </w:tcPr>
          <w:p w:rsidR="006D636B" w:rsidRDefault="006D636B" w:rsidP="00F40AB2"/>
        </w:tc>
        <w:tc>
          <w:tcPr>
            <w:tcW w:w="1134" w:type="dxa"/>
          </w:tcPr>
          <w:p w:rsidR="006D636B" w:rsidRDefault="006D636B" w:rsidP="00F40AB2"/>
        </w:tc>
        <w:tc>
          <w:tcPr>
            <w:tcW w:w="7257" w:type="dxa"/>
          </w:tcPr>
          <w:p w:rsidR="006D636B" w:rsidRDefault="006D636B" w:rsidP="00F40AB2"/>
        </w:tc>
      </w:tr>
      <w:tr w:rsidR="006D636B" w:rsidTr="00F31A3D">
        <w:tc>
          <w:tcPr>
            <w:tcW w:w="7257" w:type="dxa"/>
          </w:tcPr>
          <w:p w:rsidR="006D636B" w:rsidRDefault="006D636B" w:rsidP="00F40AB2"/>
          <w:p w:rsidR="00AC6E13" w:rsidRPr="00AC6E13" w:rsidRDefault="00AC6E13" w:rsidP="00AC6E13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AC6E13" w:rsidRPr="00AC6E13" w:rsidRDefault="00AC6E13" w:rsidP="00AC6E13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AC6E13" w:rsidRPr="00AC6E13" w:rsidRDefault="00AC6E13" w:rsidP="00AC6E13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AC6E13" w:rsidRPr="00AC6E13" w:rsidRDefault="00AC6E13" w:rsidP="00AC6E13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AC6E13" w:rsidRDefault="00AC6E13" w:rsidP="00AC6E13">
            <w:pPr>
              <w:pStyle w:val="Geenafstand"/>
              <w:jc w:val="center"/>
            </w:pPr>
            <w:r w:rsidRPr="00AC6E13">
              <w:rPr>
                <w:rFonts w:ascii="Harlow Solid Italic" w:hAnsi="Harlow Solid Italic"/>
                <w:sz w:val="36"/>
                <w:szCs w:val="40"/>
              </w:rPr>
              <w:t xml:space="preserve">Op 13 maart </w:t>
            </w:r>
            <w:r w:rsidR="006972CE">
              <w:rPr>
                <w:rFonts w:ascii="Harlow Solid Italic" w:hAnsi="Harlow Solid Italic"/>
                <w:sz w:val="36"/>
                <w:szCs w:val="40"/>
              </w:rPr>
              <w:t xml:space="preserve">2015, 10u00-16u00 </w:t>
            </w:r>
            <w:r w:rsidRPr="00AC6E13">
              <w:rPr>
                <w:rFonts w:ascii="Harlow Solid Italic" w:hAnsi="Harlow Solid Italic"/>
                <w:sz w:val="36"/>
                <w:szCs w:val="40"/>
              </w:rPr>
              <w:t xml:space="preserve"> heb je een nascholing ‘Veilig werken in het labo’ in Diepenbeek, de Ark. Plan dit.</w:t>
            </w:r>
          </w:p>
        </w:tc>
        <w:tc>
          <w:tcPr>
            <w:tcW w:w="1134" w:type="dxa"/>
          </w:tcPr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E76C49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6972CE" w:rsidRDefault="00FD1C40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Zet een bestand op</w:t>
            </w:r>
            <w:bookmarkStart w:id="0" w:name="_GoBack"/>
            <w:bookmarkEnd w:id="0"/>
            <w:r w:rsidR="006972CE" w:rsidRPr="006972CE">
              <w:rPr>
                <w:rFonts w:ascii="Harlow Solid Italic" w:hAnsi="Harlow Solid Italic"/>
                <w:sz w:val="36"/>
                <w:szCs w:val="40"/>
              </w:rPr>
              <w:t xml:space="preserve"> Smartschool.</w:t>
            </w:r>
          </w:p>
        </w:tc>
      </w:tr>
      <w:tr w:rsidR="006D636B" w:rsidTr="00F31A3D">
        <w:tc>
          <w:tcPr>
            <w:tcW w:w="7257" w:type="dxa"/>
          </w:tcPr>
          <w:p w:rsidR="006D636B" w:rsidRDefault="006D636B" w:rsidP="00F40AB2"/>
        </w:tc>
        <w:tc>
          <w:tcPr>
            <w:tcW w:w="1134" w:type="dxa"/>
          </w:tcPr>
          <w:p w:rsidR="006D636B" w:rsidRDefault="006D636B" w:rsidP="00F40AB2"/>
        </w:tc>
        <w:tc>
          <w:tcPr>
            <w:tcW w:w="7257" w:type="dxa"/>
          </w:tcPr>
          <w:p w:rsidR="006D636B" w:rsidRDefault="006D636B" w:rsidP="00F40AB2"/>
        </w:tc>
      </w:tr>
      <w:tr w:rsidR="006D636B" w:rsidTr="00F31A3D">
        <w:tc>
          <w:tcPr>
            <w:tcW w:w="7257" w:type="dxa"/>
          </w:tcPr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972CE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972CE" w:rsidP="006972CE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 w:rsidRPr="006972CE">
              <w:rPr>
                <w:rFonts w:ascii="Harlow Solid Italic" w:hAnsi="Harlow Solid Italic"/>
                <w:sz w:val="36"/>
                <w:szCs w:val="40"/>
              </w:rPr>
              <w:t>Zoek de betekenis op van het volgende gevarensymbool.</w:t>
            </w:r>
          </w:p>
          <w:p w:rsidR="006972CE" w:rsidRDefault="006972CE" w:rsidP="006972CE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1550642</wp:posOffset>
                  </wp:positionH>
                  <wp:positionV relativeFrom="paragraph">
                    <wp:posOffset>5971</wp:posOffset>
                  </wp:positionV>
                  <wp:extent cx="1378585" cy="1378585"/>
                  <wp:effectExtent l="0" t="0" r="0" b="0"/>
                  <wp:wrapNone/>
                  <wp:docPr id="1" name="Afbeelding 1" descr="https://encrypted-tbn2.gstatic.com/images?q=tbn:ANd9GcQGW5wRyf9ANgBmpZvxODU5AdF2-xVylt_VanEpqjFSXSg93ru1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GW5wRyf9ANgBmpZvxODU5AdF2-xVylt_VanEpqjFSXSg93ru1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E76C49" w:rsidRDefault="006D636B" w:rsidP="00F40AB2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</w:tc>
        <w:tc>
          <w:tcPr>
            <w:tcW w:w="7257" w:type="dxa"/>
          </w:tcPr>
          <w:p w:rsidR="00853F65" w:rsidRDefault="00853F65" w:rsidP="00853F6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53F65" w:rsidRDefault="00853F65" w:rsidP="00853F6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53F65" w:rsidRDefault="00853F65" w:rsidP="00853F6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853F65" w:rsidRDefault="00853F65" w:rsidP="00853F6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</w:p>
          <w:p w:rsidR="006D636B" w:rsidRPr="00853F65" w:rsidRDefault="00853F65" w:rsidP="00853F65">
            <w:pPr>
              <w:pStyle w:val="Geenafstand"/>
              <w:jc w:val="center"/>
              <w:rPr>
                <w:rFonts w:ascii="Harlow Solid Italic" w:hAnsi="Harlow Solid Italic"/>
                <w:sz w:val="36"/>
                <w:szCs w:val="40"/>
              </w:rPr>
            </w:pPr>
            <w:r>
              <w:rPr>
                <w:rFonts w:ascii="Harlow Solid Italic" w:hAnsi="Harlow Solid Italic"/>
                <w:sz w:val="36"/>
                <w:szCs w:val="40"/>
              </w:rPr>
              <w:t>Zoek een filmpje op en bekijk dit online.</w:t>
            </w:r>
          </w:p>
        </w:tc>
      </w:tr>
    </w:tbl>
    <w:p w:rsidR="009C005B" w:rsidRDefault="009C005B" w:rsidP="008E3413"/>
    <w:sectPr w:rsidR="009C005B" w:rsidSect="00682D92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97"/>
    <w:multiLevelType w:val="hybridMultilevel"/>
    <w:tmpl w:val="7F627B5E"/>
    <w:lvl w:ilvl="0" w:tplc="82929754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2"/>
    <w:rsid w:val="00015E19"/>
    <w:rsid w:val="00097810"/>
    <w:rsid w:val="000B46FB"/>
    <w:rsid w:val="000C3BCE"/>
    <w:rsid w:val="00150D54"/>
    <w:rsid w:val="0015568D"/>
    <w:rsid w:val="00262108"/>
    <w:rsid w:val="003709F0"/>
    <w:rsid w:val="004F0C57"/>
    <w:rsid w:val="0056165C"/>
    <w:rsid w:val="005F5BAC"/>
    <w:rsid w:val="005F6BD5"/>
    <w:rsid w:val="00682D92"/>
    <w:rsid w:val="006972CE"/>
    <w:rsid w:val="006A6453"/>
    <w:rsid w:val="006D636B"/>
    <w:rsid w:val="00721C73"/>
    <w:rsid w:val="0084096C"/>
    <w:rsid w:val="00853F65"/>
    <w:rsid w:val="008849E9"/>
    <w:rsid w:val="008A2B3E"/>
    <w:rsid w:val="008E3413"/>
    <w:rsid w:val="00907DE9"/>
    <w:rsid w:val="009C005B"/>
    <w:rsid w:val="00A45A30"/>
    <w:rsid w:val="00A6147C"/>
    <w:rsid w:val="00AC6E13"/>
    <w:rsid w:val="00B10BE0"/>
    <w:rsid w:val="00B17B7B"/>
    <w:rsid w:val="00BD60C5"/>
    <w:rsid w:val="00C16F50"/>
    <w:rsid w:val="00C670A0"/>
    <w:rsid w:val="00CD10E3"/>
    <w:rsid w:val="00D15914"/>
    <w:rsid w:val="00D5168B"/>
    <w:rsid w:val="00DC589A"/>
    <w:rsid w:val="00E00549"/>
    <w:rsid w:val="00E14381"/>
    <w:rsid w:val="00F31A3D"/>
    <w:rsid w:val="00FD1C40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10B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B4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1A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BC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10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gysen</cp:lastModifiedBy>
  <cp:revision>4</cp:revision>
  <dcterms:created xsi:type="dcterms:W3CDTF">2015-03-10T14:23:00Z</dcterms:created>
  <dcterms:modified xsi:type="dcterms:W3CDTF">2015-03-10T14:24:00Z</dcterms:modified>
</cp:coreProperties>
</file>